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AF2655" w:rsidRPr="00AF2655" w:rsidTr="00D71AED">
        <w:trPr>
          <w:trHeight w:hRule="exact" w:val="1304"/>
        </w:trPr>
        <w:tc>
          <w:tcPr>
            <w:tcW w:w="9570" w:type="dxa"/>
          </w:tcPr>
          <w:p w:rsidR="00AF2655" w:rsidRPr="00AF2655" w:rsidRDefault="00AF2655" w:rsidP="00A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Могойтуйская</w:t>
            </w:r>
            <w:proofErr w:type="spellEnd"/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районная территориальная избирательная комиссия </w:t>
            </w:r>
          </w:p>
          <w:p w:rsidR="00AF2655" w:rsidRPr="00AF2655" w:rsidRDefault="00AF2655" w:rsidP="00A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AF2655" w:rsidRPr="00AF2655" w:rsidRDefault="00AF2655" w:rsidP="00A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2655" w:rsidRPr="00AF2655" w:rsidRDefault="00AF2655" w:rsidP="00A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AF2655" w:rsidRPr="00AF2655" w:rsidTr="00D71AED">
        <w:trPr>
          <w:trHeight w:val="561"/>
        </w:trPr>
        <w:tc>
          <w:tcPr>
            <w:tcW w:w="9570" w:type="dxa"/>
          </w:tcPr>
          <w:p w:rsidR="00AF2655" w:rsidRPr="00AF2655" w:rsidRDefault="00AF2655" w:rsidP="00A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F2655" w:rsidRPr="00AF2655" w:rsidRDefault="00AF2655" w:rsidP="00AF2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.2023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27-100</w:t>
            </w:r>
          </w:p>
        </w:tc>
      </w:tr>
      <w:tr w:rsidR="00AF2655" w:rsidRPr="00AF2655" w:rsidTr="00D71AED">
        <w:trPr>
          <w:trHeight w:val="550"/>
        </w:trPr>
        <w:tc>
          <w:tcPr>
            <w:tcW w:w="9570" w:type="dxa"/>
          </w:tcPr>
          <w:p w:rsidR="00AF2655" w:rsidRPr="00AF2655" w:rsidRDefault="00AF2655" w:rsidP="00AF2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Могойтуй  </w:t>
            </w:r>
          </w:p>
        </w:tc>
      </w:tr>
      <w:tr w:rsidR="00AF2655" w:rsidRPr="00AF2655" w:rsidTr="00D71AED">
        <w:trPr>
          <w:trHeight w:val="640"/>
        </w:trPr>
        <w:tc>
          <w:tcPr>
            <w:tcW w:w="9570" w:type="dxa"/>
          </w:tcPr>
          <w:p w:rsidR="00AF2655" w:rsidRPr="00AF2655" w:rsidRDefault="00AF2655" w:rsidP="00AF2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2655" w:rsidRPr="00AF2655" w:rsidRDefault="00AF2655" w:rsidP="00AF2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внесении изменений в состав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Ушарбайского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избирательного участка № 2208</w:t>
      </w:r>
    </w:p>
    <w:p w:rsidR="00AF2655" w:rsidRPr="00AF2655" w:rsidRDefault="00AF2655" w:rsidP="00AF26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AF2655" w:rsidRPr="00AF2655" w:rsidRDefault="00AF2655" w:rsidP="00AF26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На основании</w:t>
      </w: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заявления члена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Ушарбайского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избирательного участка № 2208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Дагбаевой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Б.Д.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 досрочном прекращении полномочий в соответствии с подпунктом «а» пункта 6 и с пунктом 11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AF2655">
        <w:rPr>
          <w:rFonts w:ascii="Times New Roman CYR" w:eastAsia="Calibri" w:hAnsi="Times New Roman CYR" w:cs="Times New Roman"/>
          <w:sz w:val="28"/>
          <w:szCs w:val="20"/>
          <w:lang w:eastAsia="ru-RU"/>
        </w:rPr>
        <w:t>Мо</w:t>
      </w: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гойтуйская</w:t>
      </w:r>
      <w:proofErr w:type="spellEnd"/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районная территориальная избирательная комиссия </w:t>
      </w:r>
    </w:p>
    <w:p w:rsidR="00AF2655" w:rsidRPr="00AF2655" w:rsidRDefault="00AF2655" w:rsidP="00AF26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</w:p>
    <w:p w:rsidR="00AF2655" w:rsidRPr="00AF2655" w:rsidRDefault="00AF2655" w:rsidP="00AF26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п о с </w:t>
      </w:r>
      <w:proofErr w:type="gramStart"/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>т</w:t>
      </w:r>
      <w:proofErr w:type="gramEnd"/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 а н о в л я е т:</w:t>
      </w:r>
    </w:p>
    <w:p w:rsidR="00AF2655" w:rsidRPr="00AF2655" w:rsidRDefault="00AF2655" w:rsidP="00AF26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655"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1. Прекратить полномочия члена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Ушарбайского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2208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Дагбаевой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Баирмы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Дармажаповны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F2655" w:rsidRPr="00AF2655" w:rsidRDefault="00AF2655" w:rsidP="00AF26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Митупову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Долгор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Доржиевну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>,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54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667D70"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профессиональное, </w:t>
      </w:r>
      <w:r w:rsidR="00667D70">
        <w:rPr>
          <w:rFonts w:ascii="Times New Roman" w:eastAsia="Calibri" w:hAnsi="Times New Roman" w:cs="Times New Roman"/>
          <w:sz w:val="28"/>
          <w:szCs w:val="28"/>
          <w:lang w:eastAsia="ru-RU"/>
        </w:rPr>
        <w:t>пенсионерку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предложенную в состав комиссии решением собрания избирателей по месту жительства, членом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участковой избирательной комиссии </w:t>
      </w:r>
      <w:proofErr w:type="spellStart"/>
      <w:r w:rsidR="00667D70">
        <w:rPr>
          <w:rFonts w:ascii="Times New Roman" w:eastAsia="Calibri" w:hAnsi="Times New Roman" w:cs="Times New Roman"/>
          <w:sz w:val="28"/>
          <w:szCs w:val="20"/>
          <w:lang w:eastAsia="ru-RU"/>
        </w:rPr>
        <w:t>Ушарбайского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220</w:t>
      </w:r>
      <w:r w:rsidR="00667D70">
        <w:rPr>
          <w:rFonts w:ascii="Times New Roman" w:eastAsia="Calibri" w:hAnsi="Times New Roman" w:cs="Times New Roman"/>
          <w:sz w:val="28"/>
          <w:szCs w:val="20"/>
          <w:lang w:eastAsia="ru-RU"/>
        </w:rPr>
        <w:t>8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из резерва составов участковых комиссий:</w:t>
      </w:r>
    </w:p>
    <w:p w:rsidR="00AF2655" w:rsidRPr="00AF2655" w:rsidRDefault="00AF2655" w:rsidP="00AF26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Направить настоящее постановление в участковую избирательную комиссию </w:t>
      </w:r>
      <w:proofErr w:type="spellStart"/>
      <w:r w:rsidR="00667D70">
        <w:rPr>
          <w:rFonts w:ascii="Times New Roman" w:eastAsia="Calibri" w:hAnsi="Times New Roman" w:cs="Times New Roman"/>
          <w:sz w:val="28"/>
          <w:szCs w:val="20"/>
          <w:lang w:eastAsia="ru-RU"/>
        </w:rPr>
        <w:t>Ушарбайского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220</w:t>
      </w:r>
      <w:r w:rsidR="00667D70">
        <w:rPr>
          <w:rFonts w:ascii="Times New Roman" w:eastAsia="Calibri" w:hAnsi="Times New Roman" w:cs="Times New Roman"/>
          <w:sz w:val="28"/>
          <w:szCs w:val="20"/>
          <w:lang w:eastAsia="ru-RU"/>
        </w:rPr>
        <w:t>8</w:t>
      </w:r>
      <w:bookmarkStart w:id="0" w:name="_GoBack"/>
      <w:bookmarkEnd w:id="0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AF2655" w:rsidRPr="00AF2655" w:rsidRDefault="00AF2655" w:rsidP="00AF2655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Разместить настоящее постановление на странице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Могойтуйской</w:t>
      </w:r>
      <w:proofErr w:type="spellEnd"/>
    </w:p>
    <w:p w:rsidR="00AF2655" w:rsidRPr="00AF2655" w:rsidRDefault="00AF2655" w:rsidP="00AF26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районной территориальной избирательной комиссии на официальном сайте администрации муниципального района «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Могойтуйский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район» в информационно – телекоммуникационной сети Интернет.</w:t>
      </w:r>
    </w:p>
    <w:p w:rsidR="00AF2655" w:rsidRPr="00AF2655" w:rsidRDefault="00AF2655" w:rsidP="00AF265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AF2655" w:rsidRPr="00AF2655" w:rsidRDefault="00AF2655" w:rsidP="00AF265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AF2655" w:rsidRPr="00AF2655" w:rsidRDefault="00AF2655" w:rsidP="00AF265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           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Ц.Л.Абрамова</w:t>
      </w:r>
      <w:proofErr w:type="spellEnd"/>
    </w:p>
    <w:p w:rsidR="00AF2655" w:rsidRPr="00AF2655" w:rsidRDefault="00AF2655" w:rsidP="00AF265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AF2655" w:rsidRPr="00AF2655" w:rsidRDefault="00AF2655" w:rsidP="00AF265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Секретарь комиссии                                                                          Ц.В.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Раднаева</w:t>
      </w:r>
      <w:proofErr w:type="spellEnd"/>
    </w:p>
    <w:p w:rsidR="00AF2655" w:rsidRPr="00AF2655" w:rsidRDefault="00AF2655" w:rsidP="00AF265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AF2655" w:rsidRPr="00AF2655" w:rsidRDefault="00AF2655" w:rsidP="00AF265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AF2655" w:rsidRPr="00AF2655" w:rsidRDefault="00AF2655" w:rsidP="00AF265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AF2655" w:rsidRPr="00AF2655" w:rsidRDefault="00AF2655" w:rsidP="00AF265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B13CA" w:rsidRDefault="00DB13CA"/>
    <w:sectPr w:rsidR="00DB13CA" w:rsidSect="00246F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55"/>
    <w:rsid w:val="00667D70"/>
    <w:rsid w:val="00AF2655"/>
    <w:rsid w:val="00D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8F84"/>
  <w15:chartTrackingRefBased/>
  <w15:docId w15:val="{BEE0FA1C-23E3-4FD6-B4BF-40C4B543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2023-08-07T04:02:00Z</cp:lastPrinted>
  <dcterms:created xsi:type="dcterms:W3CDTF">2023-08-07T03:36:00Z</dcterms:created>
  <dcterms:modified xsi:type="dcterms:W3CDTF">2023-08-07T04:03:00Z</dcterms:modified>
</cp:coreProperties>
</file>